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45EE" w14:textId="77777777" w:rsidR="0018486B" w:rsidRPr="00774566" w:rsidRDefault="00F3145D" w:rsidP="003749BB">
      <w:pPr>
        <w:spacing w:after="0"/>
        <w:rPr>
          <w:rFonts w:ascii="Arial Narrow" w:hAnsi="Arial Narrow" w:cs="Arial"/>
          <w:b/>
          <w:noProof/>
          <w:lang w:val="es-PE"/>
        </w:rPr>
      </w:pPr>
      <w:r w:rsidRPr="00774566">
        <w:rPr>
          <w:rFonts w:ascii="Arial Narrow" w:hAnsi="Arial Narrow" w:cs="Arial"/>
          <w:b/>
          <w:noProof/>
          <w:lang w:val="es-PE"/>
        </w:rPr>
        <w:t>Carol Updegrave</w:t>
      </w:r>
    </w:p>
    <w:p w14:paraId="2F739454" w14:textId="253B7A2E" w:rsidR="00F3145D" w:rsidRPr="00774566" w:rsidRDefault="00774566" w:rsidP="003749BB">
      <w:pPr>
        <w:spacing w:after="0"/>
        <w:rPr>
          <w:rFonts w:ascii="Arial Narrow" w:hAnsi="Arial Narrow" w:cs="Arial"/>
          <w:noProof/>
          <w:lang w:val="es-PE"/>
        </w:rPr>
      </w:pPr>
      <w:r w:rsidRPr="00774566">
        <w:rPr>
          <w:rFonts w:ascii="Arial Narrow" w:hAnsi="Arial Narrow" w:cs="Arial"/>
          <w:noProof/>
          <w:lang w:val="es-PE"/>
        </w:rPr>
        <w:t xml:space="preserve">Avenida </w:t>
      </w:r>
      <w:r w:rsidR="00F3145D" w:rsidRPr="00774566">
        <w:rPr>
          <w:rFonts w:ascii="Arial Narrow" w:hAnsi="Arial Narrow" w:cs="Arial"/>
          <w:noProof/>
          <w:lang w:val="es-PE"/>
        </w:rPr>
        <w:t>Mariscal Sucre 245, Apt 501 Miraflores, Lima 18 Peru</w:t>
      </w:r>
      <w:r w:rsidR="00E6378E" w:rsidRPr="00774566">
        <w:rPr>
          <w:rFonts w:ascii="Arial Narrow" w:hAnsi="Arial Narrow" w:cs="Arial"/>
          <w:noProof/>
          <w:lang w:val="es-PE"/>
        </w:rPr>
        <w:t xml:space="preserve"> </w:t>
      </w:r>
      <w:r w:rsidRPr="00774566">
        <w:rPr>
          <w:rFonts w:ascii="Arial Narrow" w:hAnsi="Arial Narrow" w:cs="Arial"/>
          <w:noProof/>
          <w:lang w:val="es-PE"/>
        </w:rPr>
        <w:t xml:space="preserve">     </w:t>
      </w:r>
      <w:r w:rsidR="00D95549" w:rsidRPr="00774566">
        <w:rPr>
          <w:rFonts w:ascii="Arial Narrow" w:hAnsi="Arial Narrow" w:cs="Arial"/>
          <w:noProof/>
          <w:lang w:val="es-PE"/>
        </w:rPr>
        <w:t xml:space="preserve"> </w:t>
      </w:r>
      <w:r w:rsidR="00E6378E" w:rsidRPr="00774566">
        <w:rPr>
          <w:rFonts w:ascii="Arial Narrow" w:hAnsi="Arial Narrow" w:cs="Arial"/>
          <w:noProof/>
          <w:lang w:val="es-PE"/>
        </w:rPr>
        <w:t xml:space="preserve"> .</w:t>
      </w:r>
      <w:r w:rsidR="00D95549" w:rsidRPr="00774566">
        <w:rPr>
          <w:rFonts w:ascii="Arial Narrow" w:hAnsi="Arial Narrow" w:cs="Arial"/>
          <w:noProof/>
          <w:lang w:val="es-PE"/>
        </w:rPr>
        <w:t xml:space="preserve"> </w:t>
      </w:r>
      <w:r w:rsidR="00E6378E" w:rsidRPr="00774566">
        <w:rPr>
          <w:rFonts w:ascii="Arial Narrow" w:hAnsi="Arial Narrow" w:cs="Arial"/>
          <w:noProof/>
          <w:lang w:val="es-PE"/>
        </w:rPr>
        <w:t xml:space="preserve"> </w:t>
      </w:r>
      <w:r w:rsidRPr="00774566">
        <w:rPr>
          <w:rFonts w:ascii="Arial Narrow" w:hAnsi="Arial Narrow" w:cs="Arial"/>
          <w:noProof/>
          <w:lang w:val="es-PE"/>
        </w:rPr>
        <w:t xml:space="preserve">      </w:t>
      </w:r>
      <w:r w:rsidR="00923723" w:rsidRPr="00774566">
        <w:rPr>
          <w:rFonts w:ascii="Arial Narrow" w:hAnsi="Arial Narrow"/>
          <w:lang w:val="es-PE"/>
        </w:rPr>
        <w:t>www.cluf60.com</w:t>
      </w:r>
      <w:r w:rsidR="00F3145D" w:rsidRPr="00774566">
        <w:rPr>
          <w:rFonts w:ascii="Arial Narrow" w:hAnsi="Arial Narrow" w:cs="Arial"/>
          <w:noProof/>
          <w:lang w:val="es-PE"/>
        </w:rPr>
        <w:t xml:space="preserve"> </w:t>
      </w:r>
      <w:r w:rsidRPr="00774566">
        <w:rPr>
          <w:rFonts w:ascii="Arial Narrow" w:hAnsi="Arial Narrow" w:cs="Arial"/>
          <w:noProof/>
          <w:lang w:val="es-PE"/>
        </w:rPr>
        <w:t xml:space="preserve">        </w:t>
      </w:r>
      <w:r w:rsidR="00D95549" w:rsidRPr="00774566">
        <w:rPr>
          <w:rFonts w:ascii="Arial Narrow" w:hAnsi="Arial Narrow" w:cs="Arial"/>
          <w:noProof/>
          <w:lang w:val="es-PE"/>
        </w:rPr>
        <w:t xml:space="preserve"> </w:t>
      </w:r>
      <w:r w:rsidR="003749BB" w:rsidRPr="00774566">
        <w:rPr>
          <w:rFonts w:ascii="Arial Narrow" w:hAnsi="Arial Narrow" w:cs="Arial"/>
          <w:noProof/>
          <w:lang w:val="es-PE"/>
        </w:rPr>
        <w:t xml:space="preserve"> </w:t>
      </w:r>
      <w:r w:rsidR="00F3145D" w:rsidRPr="00774566">
        <w:rPr>
          <w:rFonts w:ascii="Arial Narrow" w:hAnsi="Arial Narrow" w:cs="Arial"/>
          <w:noProof/>
          <w:lang w:val="es-PE"/>
        </w:rPr>
        <w:t>.</w:t>
      </w:r>
      <w:r w:rsidR="00D95549" w:rsidRPr="00774566">
        <w:rPr>
          <w:rFonts w:ascii="Arial Narrow" w:hAnsi="Arial Narrow" w:cs="Arial"/>
          <w:noProof/>
          <w:lang w:val="es-PE"/>
        </w:rPr>
        <w:t xml:space="preserve"> </w:t>
      </w:r>
      <w:r w:rsidRPr="00774566">
        <w:rPr>
          <w:rFonts w:ascii="Arial Narrow" w:hAnsi="Arial Narrow" w:cs="Arial"/>
          <w:noProof/>
          <w:lang w:val="es-PE"/>
        </w:rPr>
        <w:t xml:space="preserve">      </w:t>
      </w:r>
      <w:r w:rsidR="003749BB" w:rsidRPr="00774566">
        <w:rPr>
          <w:rFonts w:ascii="Arial Narrow" w:hAnsi="Arial Narrow" w:cs="Arial"/>
          <w:noProof/>
          <w:lang w:val="es-PE"/>
        </w:rPr>
        <w:t xml:space="preserve"> </w:t>
      </w:r>
      <w:r w:rsidR="00F3145D" w:rsidRPr="00774566">
        <w:rPr>
          <w:rFonts w:ascii="Arial Narrow" w:hAnsi="Arial Narrow" w:cs="Arial"/>
          <w:noProof/>
          <w:lang w:val="es-PE"/>
        </w:rPr>
        <w:t>51.99942.6162</w:t>
      </w:r>
      <w:r w:rsidR="003749BB" w:rsidRPr="00774566">
        <w:rPr>
          <w:rFonts w:ascii="Arial Narrow" w:hAnsi="Arial Narrow" w:cs="Arial"/>
          <w:noProof/>
          <w:lang w:val="es-PE"/>
        </w:rPr>
        <w:t xml:space="preserve"> </w:t>
      </w:r>
      <w:r w:rsidR="00D95549" w:rsidRPr="00774566">
        <w:rPr>
          <w:rFonts w:ascii="Arial Narrow" w:hAnsi="Arial Narrow" w:cs="Arial"/>
          <w:noProof/>
          <w:lang w:val="es-PE"/>
        </w:rPr>
        <w:t xml:space="preserve"> </w:t>
      </w:r>
      <w:r w:rsidR="00F3145D" w:rsidRPr="00774566">
        <w:rPr>
          <w:rFonts w:ascii="Arial Narrow" w:hAnsi="Arial Narrow" w:cs="Arial"/>
          <w:noProof/>
          <w:lang w:val="es-PE"/>
        </w:rPr>
        <w:t xml:space="preserve"> </w:t>
      </w:r>
    </w:p>
    <w:p w14:paraId="000E1E54" w14:textId="77777777" w:rsidR="002A00B0" w:rsidRPr="00774566" w:rsidRDefault="00F3145D">
      <w:pPr>
        <w:rPr>
          <w:rFonts w:ascii="Arial Narrow" w:hAnsi="Arial Narrow" w:cs="Arial"/>
          <w:noProof/>
          <w:lang w:val="es-PE"/>
        </w:rPr>
      </w:pPr>
      <w:r w:rsidRPr="00774566">
        <w:rPr>
          <w:rFonts w:ascii="Arial Narrow" w:hAnsi="Arial Narrow" w:cs="Arial"/>
          <w:noProof/>
          <w:lang w:val="es-PE"/>
        </w:rPr>
        <w:t>_________________________________________________________________________________________</w:t>
      </w:r>
      <w:r w:rsidR="003749BB" w:rsidRPr="00774566">
        <w:rPr>
          <w:rFonts w:ascii="Arial Narrow" w:hAnsi="Arial Narrow" w:cs="Arial"/>
          <w:noProof/>
          <w:lang w:val="es-PE"/>
        </w:rPr>
        <w:t>_____</w:t>
      </w:r>
    </w:p>
    <w:p w14:paraId="0FAA3B79" w14:textId="53B2302D" w:rsidR="001F0CAA" w:rsidRPr="00EE7679" w:rsidRDefault="001F0CAA" w:rsidP="001F0CAA">
      <w:pPr>
        <w:spacing w:after="0"/>
        <w:rPr>
          <w:rFonts w:ascii="Arial Narrow" w:hAnsi="Arial Narrow" w:cs="Arial"/>
          <w:b/>
          <w:sz w:val="22"/>
          <w:szCs w:val="22"/>
          <w:lang w:val="es-PE"/>
        </w:rPr>
      </w:pPr>
      <w:bookmarkStart w:id="0" w:name="_Hlk507741146"/>
      <w:r w:rsidRPr="00EE7679">
        <w:rPr>
          <w:rFonts w:ascii="Arial Narrow" w:hAnsi="Arial Narrow" w:cs="Arial"/>
          <w:b/>
          <w:sz w:val="22"/>
          <w:szCs w:val="22"/>
          <w:lang w:val="es-PE"/>
        </w:rPr>
        <w:t>Educación</w:t>
      </w:r>
      <w:bookmarkEnd w:id="0"/>
      <w:r w:rsidR="00874C88" w:rsidRPr="00EE7679">
        <w:rPr>
          <w:rFonts w:ascii="Arial Narrow" w:hAnsi="Arial Narrow" w:cs="Arial"/>
          <w:b/>
          <w:sz w:val="22"/>
          <w:szCs w:val="22"/>
          <w:lang w:val="es-PE"/>
        </w:rPr>
        <w:t xml:space="preserve"> </w:t>
      </w:r>
    </w:p>
    <w:p w14:paraId="1BBFDFC9" w14:textId="282A7ADD" w:rsidR="00412EB8" w:rsidRPr="00EE7679" w:rsidRDefault="00412EB8" w:rsidP="00412EB8">
      <w:pPr>
        <w:spacing w:after="0"/>
        <w:rPr>
          <w:rFonts w:ascii="Arial Narrow" w:hAnsi="Arial Narrow" w:cs="Arial"/>
          <w:b/>
          <w:sz w:val="20"/>
          <w:szCs w:val="20"/>
          <w:lang w:val="es-PE"/>
        </w:rPr>
      </w:pPr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2019 </w:t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ab/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ab/>
      </w:r>
      <w:proofErr w:type="gramStart"/>
      <w:r w:rsidRPr="00EE7679">
        <w:rPr>
          <w:rFonts w:ascii="Arial Narrow" w:hAnsi="Arial Narrow" w:cs="Arial"/>
          <w:b/>
          <w:sz w:val="20"/>
          <w:szCs w:val="20"/>
          <w:lang w:val="es-PE"/>
        </w:rPr>
        <w:t>Diploma</w:t>
      </w:r>
      <w:proofErr w:type="gramEnd"/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 de Antropología Visual, Centro de Imagen, Lima, </w:t>
      </w:r>
      <w:proofErr w:type="spellStart"/>
      <w:r w:rsidRPr="00EE7679">
        <w:rPr>
          <w:rFonts w:ascii="Arial Narrow" w:hAnsi="Arial Narrow" w:cs="Arial"/>
          <w:b/>
          <w:sz w:val="20"/>
          <w:szCs w:val="20"/>
          <w:lang w:val="es-PE"/>
        </w:rPr>
        <w:t>Peru</w:t>
      </w:r>
      <w:proofErr w:type="spellEnd"/>
    </w:p>
    <w:p w14:paraId="06E0864A" w14:textId="77777777" w:rsidR="00412EB8" w:rsidRPr="00EE7679" w:rsidRDefault="00412EB8" w:rsidP="00412EB8">
      <w:pPr>
        <w:spacing w:after="0"/>
        <w:rPr>
          <w:rFonts w:ascii="Arial Narrow" w:hAnsi="Arial Narrow" w:cs="Arial"/>
          <w:b/>
          <w:sz w:val="20"/>
          <w:szCs w:val="20"/>
          <w:lang w:val="es-PE"/>
        </w:rPr>
      </w:pPr>
    </w:p>
    <w:p w14:paraId="2AF8E934" w14:textId="4D12A3F4" w:rsidR="00412EB8" w:rsidRPr="00EE7679" w:rsidRDefault="00412EB8" w:rsidP="00412EB8">
      <w:pPr>
        <w:spacing w:after="0"/>
        <w:rPr>
          <w:rFonts w:ascii="Arial Narrow" w:hAnsi="Arial Narrow" w:cs="Arial"/>
          <w:b/>
          <w:sz w:val="20"/>
          <w:szCs w:val="20"/>
          <w:lang w:val="es-PE"/>
        </w:rPr>
      </w:pPr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2017 </w:t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ab/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ab/>
      </w:r>
      <w:proofErr w:type="gramStart"/>
      <w:r w:rsidRPr="00EE7679">
        <w:rPr>
          <w:rFonts w:ascii="Arial Narrow" w:hAnsi="Arial Narrow" w:cs="Arial"/>
          <w:b/>
          <w:sz w:val="20"/>
          <w:szCs w:val="20"/>
          <w:lang w:val="es-PE"/>
        </w:rPr>
        <w:t>Certificado</w:t>
      </w:r>
      <w:proofErr w:type="gramEnd"/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 de B</w:t>
      </w:r>
      <w:r w:rsidR="00A1045F" w:rsidRPr="00EE7679">
        <w:rPr>
          <w:rFonts w:ascii="Arial Narrow" w:hAnsi="Arial Narrow" w:cs="Arial"/>
          <w:b/>
          <w:sz w:val="20"/>
          <w:szCs w:val="20"/>
          <w:lang w:val="es-PE"/>
        </w:rPr>
        <w:t>i</w:t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enes </w:t>
      </w:r>
      <w:proofErr w:type="spellStart"/>
      <w:r w:rsidRPr="00EE7679">
        <w:rPr>
          <w:rFonts w:ascii="Arial Narrow" w:hAnsi="Arial Narrow" w:cs="Arial"/>
          <w:b/>
          <w:sz w:val="20"/>
          <w:szCs w:val="20"/>
          <w:lang w:val="es-PE"/>
        </w:rPr>
        <w:t>Raices</w:t>
      </w:r>
      <w:proofErr w:type="spellEnd"/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, Lima, </w:t>
      </w:r>
      <w:proofErr w:type="spellStart"/>
      <w:r w:rsidRPr="00EE7679">
        <w:rPr>
          <w:rFonts w:ascii="Arial Narrow" w:hAnsi="Arial Narrow" w:cs="Arial"/>
          <w:b/>
          <w:sz w:val="20"/>
          <w:szCs w:val="20"/>
          <w:lang w:val="es-PE"/>
        </w:rPr>
        <w:t>Peru</w:t>
      </w:r>
      <w:proofErr w:type="spellEnd"/>
    </w:p>
    <w:p w14:paraId="1D067DB3" w14:textId="77777777" w:rsidR="00412EB8" w:rsidRPr="00EE7679" w:rsidRDefault="00412EB8" w:rsidP="00412EB8">
      <w:pPr>
        <w:spacing w:after="0"/>
        <w:rPr>
          <w:rFonts w:ascii="Arial Narrow" w:hAnsi="Arial Narrow" w:cs="Arial"/>
          <w:b/>
          <w:sz w:val="20"/>
          <w:szCs w:val="20"/>
          <w:lang w:val="es-PE"/>
        </w:rPr>
      </w:pPr>
    </w:p>
    <w:p w14:paraId="10B84B68" w14:textId="3D6FB5F9" w:rsidR="00F3145D" w:rsidRPr="00EE7679" w:rsidRDefault="00412EB8" w:rsidP="00412EB8">
      <w:pPr>
        <w:spacing w:after="0"/>
        <w:ind w:left="1440" w:hanging="1440"/>
        <w:rPr>
          <w:rFonts w:ascii="Arial Narrow" w:hAnsi="Arial Narrow" w:cs="Arial"/>
          <w:b/>
          <w:sz w:val="20"/>
          <w:szCs w:val="20"/>
          <w:lang w:val="es-PE"/>
        </w:rPr>
      </w:pPr>
      <w:r w:rsidRPr="00EE7679">
        <w:rPr>
          <w:rFonts w:ascii="Arial Narrow" w:hAnsi="Arial Narrow" w:cs="Arial"/>
          <w:b/>
          <w:sz w:val="20"/>
          <w:szCs w:val="20"/>
          <w:lang w:val="es-PE"/>
        </w:rPr>
        <w:t>2014-actual</w:t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ab/>
      </w:r>
      <w:r w:rsidR="00E326C3" w:rsidRPr="00EE7679">
        <w:rPr>
          <w:rFonts w:ascii="Arial Narrow" w:hAnsi="Arial Narrow" w:cs="Arial"/>
          <w:b/>
          <w:sz w:val="20"/>
          <w:szCs w:val="20"/>
          <w:lang w:val="es-PE"/>
        </w:rPr>
        <w:t>Talleres</w:t>
      </w:r>
      <w:r w:rsidR="00774566"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 Arte</w:t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: </w:t>
      </w:r>
      <w:r w:rsidR="00E326C3"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Nueva York, </w:t>
      </w:r>
      <w:proofErr w:type="spellStart"/>
      <w:r w:rsidR="00E326C3" w:rsidRPr="00EE7679">
        <w:rPr>
          <w:rFonts w:ascii="Arial Narrow" w:hAnsi="Arial Narrow" w:cs="Arial"/>
          <w:b/>
          <w:sz w:val="20"/>
          <w:szCs w:val="20"/>
          <w:lang w:val="es-PE"/>
        </w:rPr>
        <w:t>The</w:t>
      </w:r>
      <w:proofErr w:type="spellEnd"/>
      <w:r w:rsidR="00E326C3"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 Art </w:t>
      </w:r>
      <w:proofErr w:type="spellStart"/>
      <w:r w:rsidR="00E326C3" w:rsidRPr="00EE7679">
        <w:rPr>
          <w:rFonts w:ascii="Arial Narrow" w:hAnsi="Arial Narrow" w:cs="Arial"/>
          <w:b/>
          <w:sz w:val="20"/>
          <w:szCs w:val="20"/>
          <w:lang w:val="es-PE"/>
        </w:rPr>
        <w:t>Instittue</w:t>
      </w:r>
      <w:proofErr w:type="spellEnd"/>
      <w:r w:rsidR="00E326C3"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, PRATT </w:t>
      </w:r>
      <w:proofErr w:type="spellStart"/>
      <w:r w:rsidR="00E326C3" w:rsidRPr="00EE7679">
        <w:rPr>
          <w:rFonts w:ascii="Arial Narrow" w:hAnsi="Arial Narrow" w:cs="Arial"/>
          <w:b/>
          <w:sz w:val="20"/>
          <w:szCs w:val="20"/>
          <w:lang w:val="es-PE"/>
        </w:rPr>
        <w:t>Institute</w:t>
      </w:r>
      <w:proofErr w:type="spellEnd"/>
      <w:r w:rsidR="00E326C3"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: Filadelfia: PAFA; En Lima en talleres privados con </w:t>
      </w:r>
      <w:r w:rsidR="00F3145D" w:rsidRPr="00EE7679">
        <w:rPr>
          <w:rFonts w:ascii="Arial Narrow" w:hAnsi="Arial Narrow" w:cs="Arial"/>
          <w:b/>
          <w:sz w:val="20"/>
          <w:szCs w:val="20"/>
          <w:lang w:val="es-PE"/>
        </w:rPr>
        <w:t>Alberto Flores</w:t>
      </w:r>
      <w:r w:rsidR="00E326C3" w:rsidRPr="00EE7679">
        <w:rPr>
          <w:rFonts w:ascii="Arial Narrow" w:hAnsi="Arial Narrow" w:cs="Arial"/>
          <w:b/>
          <w:sz w:val="20"/>
          <w:szCs w:val="20"/>
          <w:lang w:val="es-PE"/>
        </w:rPr>
        <w:t>, Enrique Polanco y Corriente Alterna con Carlos Lama</w:t>
      </w:r>
    </w:p>
    <w:p w14:paraId="3255C4C5" w14:textId="77777777" w:rsidR="00412EB8" w:rsidRPr="00EE7679" w:rsidRDefault="00412EB8" w:rsidP="001F0CAA">
      <w:pPr>
        <w:spacing w:after="0"/>
        <w:rPr>
          <w:rFonts w:ascii="Arial Narrow" w:hAnsi="Arial Narrow" w:cs="Arial"/>
          <w:b/>
          <w:sz w:val="20"/>
          <w:szCs w:val="20"/>
          <w:lang w:val="es-PE"/>
        </w:rPr>
      </w:pPr>
    </w:p>
    <w:p w14:paraId="77675A18" w14:textId="3D8D4445" w:rsidR="00874C88" w:rsidRPr="00EE7679" w:rsidRDefault="00412EB8" w:rsidP="001F0CAA">
      <w:pPr>
        <w:spacing w:after="0"/>
        <w:rPr>
          <w:rFonts w:ascii="Arial Narrow" w:hAnsi="Arial Narrow" w:cs="Arial"/>
          <w:sz w:val="20"/>
          <w:szCs w:val="20"/>
        </w:rPr>
      </w:pPr>
      <w:r w:rsidRPr="00EE7679">
        <w:rPr>
          <w:rFonts w:ascii="Arial Narrow" w:hAnsi="Arial Narrow" w:cs="Arial"/>
          <w:b/>
          <w:sz w:val="20"/>
          <w:szCs w:val="20"/>
        </w:rPr>
        <w:t xml:space="preserve">1984 – 1987 </w:t>
      </w:r>
      <w:r w:rsidRPr="00EE7679">
        <w:rPr>
          <w:rFonts w:ascii="Arial Narrow" w:hAnsi="Arial Narrow" w:cs="Arial"/>
          <w:b/>
          <w:sz w:val="20"/>
          <w:szCs w:val="20"/>
        </w:rPr>
        <w:tab/>
      </w:r>
      <w:r w:rsidR="00F3145D" w:rsidRPr="00EE7679">
        <w:rPr>
          <w:rFonts w:ascii="Arial Narrow" w:hAnsi="Arial Narrow" w:cs="Arial"/>
          <w:b/>
          <w:sz w:val="20"/>
          <w:szCs w:val="20"/>
        </w:rPr>
        <w:t xml:space="preserve">Columbia </w:t>
      </w:r>
      <w:r w:rsidR="008D77EF" w:rsidRPr="00EE7679">
        <w:rPr>
          <w:rFonts w:ascii="Arial Narrow" w:hAnsi="Arial Narrow" w:cs="Arial"/>
          <w:b/>
          <w:sz w:val="20"/>
          <w:szCs w:val="20"/>
        </w:rPr>
        <w:t>University</w:t>
      </w:r>
      <w:r w:rsidR="00874C88" w:rsidRPr="00EE7679">
        <w:rPr>
          <w:rFonts w:ascii="Arial Narrow" w:hAnsi="Arial Narrow" w:cs="Arial"/>
          <w:sz w:val="20"/>
          <w:szCs w:val="20"/>
        </w:rPr>
        <w:t>, New York, NY</w:t>
      </w:r>
    </w:p>
    <w:p w14:paraId="52F835DE" w14:textId="1F6A998D" w:rsidR="00874C88" w:rsidRPr="00EE7679" w:rsidRDefault="00874C88" w:rsidP="001F0CAA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</w:rPr>
      </w:pPr>
      <w:r w:rsidRPr="00EE7679">
        <w:rPr>
          <w:rFonts w:ascii="Arial Narrow" w:hAnsi="Arial Narrow" w:cs="Arial"/>
          <w:sz w:val="20"/>
          <w:szCs w:val="20"/>
        </w:rPr>
        <w:t xml:space="preserve">Master of Architecture, </w:t>
      </w:r>
      <w:proofErr w:type="spellStart"/>
      <w:r w:rsidRPr="00EE7679">
        <w:rPr>
          <w:rFonts w:ascii="Arial Narrow" w:hAnsi="Arial Narrow" w:cs="Arial"/>
          <w:sz w:val="20"/>
          <w:szCs w:val="20"/>
        </w:rPr>
        <w:t>Lowenfish</w:t>
      </w:r>
      <w:proofErr w:type="spellEnd"/>
      <w:r w:rsidRPr="00EE7679">
        <w:rPr>
          <w:rFonts w:ascii="Arial Narrow" w:hAnsi="Arial Narrow" w:cs="Arial"/>
          <w:sz w:val="20"/>
          <w:szCs w:val="20"/>
        </w:rPr>
        <w:t xml:space="preserve"> Prize</w:t>
      </w:r>
    </w:p>
    <w:p w14:paraId="579183D9" w14:textId="77777777" w:rsidR="00412EB8" w:rsidRPr="00EE7679" w:rsidRDefault="00412EB8" w:rsidP="00412EB8">
      <w:pPr>
        <w:pStyle w:val="ListParagraph"/>
        <w:spacing w:after="0"/>
        <w:rPr>
          <w:rFonts w:ascii="Arial Narrow" w:hAnsi="Arial Narrow" w:cs="Arial"/>
          <w:sz w:val="20"/>
          <w:szCs w:val="20"/>
        </w:rPr>
      </w:pPr>
    </w:p>
    <w:p w14:paraId="17376CD4" w14:textId="10EC4B73" w:rsidR="00874C88" w:rsidRPr="00EE7679" w:rsidRDefault="00412EB8" w:rsidP="001F0CAA">
      <w:pPr>
        <w:spacing w:after="0"/>
        <w:rPr>
          <w:rFonts w:ascii="Arial Narrow" w:hAnsi="Arial Narrow" w:cs="Arial"/>
          <w:sz w:val="20"/>
          <w:szCs w:val="20"/>
        </w:rPr>
      </w:pPr>
      <w:r w:rsidRPr="00EE7679">
        <w:rPr>
          <w:rFonts w:ascii="Arial Narrow" w:hAnsi="Arial Narrow" w:cs="Arial"/>
          <w:b/>
          <w:sz w:val="20"/>
          <w:szCs w:val="20"/>
        </w:rPr>
        <w:t xml:space="preserve">1978 – 1982, </w:t>
      </w:r>
      <w:r w:rsidR="00874C88" w:rsidRPr="00EE7679">
        <w:rPr>
          <w:rFonts w:ascii="Arial Narrow" w:hAnsi="Arial Narrow" w:cs="Arial"/>
          <w:b/>
          <w:sz w:val="20"/>
          <w:szCs w:val="20"/>
        </w:rPr>
        <w:t>Lehigh University</w:t>
      </w:r>
      <w:r w:rsidR="00874C88" w:rsidRPr="00EE7679">
        <w:rPr>
          <w:rFonts w:ascii="Arial Narrow" w:hAnsi="Arial Narrow" w:cs="Arial"/>
          <w:sz w:val="20"/>
          <w:szCs w:val="20"/>
        </w:rPr>
        <w:t>, Bethlehem, PA</w:t>
      </w:r>
    </w:p>
    <w:p w14:paraId="4456B910" w14:textId="77777777" w:rsidR="00874C88" w:rsidRPr="00EE7679" w:rsidRDefault="00874C88" w:rsidP="001F0CAA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</w:rPr>
      </w:pPr>
      <w:r w:rsidRPr="00EE7679">
        <w:rPr>
          <w:rFonts w:ascii="Arial Narrow" w:hAnsi="Arial Narrow" w:cs="Arial"/>
          <w:sz w:val="20"/>
          <w:szCs w:val="20"/>
        </w:rPr>
        <w:t>Bachelor of Arts with a Major in Architecture, Spill</w:t>
      </w:r>
      <w:r w:rsidR="003749BB" w:rsidRPr="00EE7679">
        <w:rPr>
          <w:rFonts w:ascii="Arial Narrow" w:hAnsi="Arial Narrow" w:cs="Arial"/>
          <w:sz w:val="20"/>
          <w:szCs w:val="20"/>
        </w:rPr>
        <w:t>ma</w:t>
      </w:r>
      <w:r w:rsidRPr="00EE7679">
        <w:rPr>
          <w:rFonts w:ascii="Arial Narrow" w:hAnsi="Arial Narrow" w:cs="Arial"/>
          <w:sz w:val="20"/>
          <w:szCs w:val="20"/>
        </w:rPr>
        <w:t>n-Farmer Award</w:t>
      </w:r>
    </w:p>
    <w:p w14:paraId="4E066F8E" w14:textId="14FC9C3A" w:rsidR="00874C88" w:rsidRPr="00EE7679" w:rsidRDefault="00874C88" w:rsidP="001F0CAA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  <w:lang w:val="es-PE"/>
        </w:rPr>
      </w:pPr>
      <w:r w:rsidRPr="00EE7679">
        <w:rPr>
          <w:rFonts w:ascii="Arial Narrow" w:hAnsi="Arial Narrow" w:cs="Arial"/>
          <w:sz w:val="20"/>
          <w:szCs w:val="20"/>
          <w:lang w:val="es-PE"/>
        </w:rPr>
        <w:t xml:space="preserve">Clases de figura humana con Lucy </w:t>
      </w:r>
      <w:proofErr w:type="spellStart"/>
      <w:r w:rsidRPr="00EE7679">
        <w:rPr>
          <w:rFonts w:ascii="Arial Narrow" w:hAnsi="Arial Narrow" w:cs="Arial"/>
          <w:sz w:val="20"/>
          <w:szCs w:val="20"/>
          <w:lang w:val="es-PE"/>
        </w:rPr>
        <w:t>Gans</w:t>
      </w:r>
      <w:proofErr w:type="spellEnd"/>
      <w:r w:rsidRPr="00EE7679">
        <w:rPr>
          <w:rFonts w:ascii="Arial Narrow" w:hAnsi="Arial Narrow" w:cs="Arial"/>
          <w:sz w:val="20"/>
          <w:szCs w:val="20"/>
          <w:lang w:val="es-PE"/>
        </w:rPr>
        <w:t xml:space="preserve"> y estudios en </w:t>
      </w:r>
      <w:r w:rsidR="008D77EF" w:rsidRPr="00EE7679">
        <w:rPr>
          <w:rFonts w:ascii="Arial Narrow" w:hAnsi="Arial Narrow" w:cs="Arial"/>
          <w:sz w:val="20"/>
          <w:szCs w:val="20"/>
          <w:lang w:val="es-PE"/>
        </w:rPr>
        <w:t>cerámica</w:t>
      </w:r>
    </w:p>
    <w:p w14:paraId="3A0225FA" w14:textId="77777777" w:rsidR="00774566" w:rsidRPr="006A15AD" w:rsidRDefault="00774566" w:rsidP="00774566">
      <w:pPr>
        <w:pStyle w:val="ListParagraph"/>
        <w:spacing w:after="0"/>
        <w:ind w:left="1800"/>
        <w:rPr>
          <w:rFonts w:ascii="Arial Narrow" w:hAnsi="Arial Narrow" w:cs="Arial"/>
          <w:lang w:val="es-PE"/>
        </w:rPr>
      </w:pPr>
    </w:p>
    <w:p w14:paraId="299F0279" w14:textId="77777777" w:rsidR="00774566" w:rsidRPr="00EE7679" w:rsidRDefault="00774566" w:rsidP="00774566">
      <w:pPr>
        <w:spacing w:after="0"/>
        <w:rPr>
          <w:rFonts w:ascii="Arial Narrow" w:hAnsi="Arial Narrow" w:cs="Arial"/>
          <w:b/>
          <w:sz w:val="22"/>
          <w:szCs w:val="22"/>
          <w:lang w:val="es-PE"/>
        </w:rPr>
      </w:pPr>
      <w:r w:rsidRPr="00EE7679">
        <w:rPr>
          <w:rFonts w:ascii="Arial Narrow" w:hAnsi="Arial Narrow" w:cs="Arial"/>
          <w:b/>
          <w:sz w:val="22"/>
          <w:szCs w:val="22"/>
          <w:lang w:val="es-PE"/>
        </w:rPr>
        <w:t>Experiencia Profesional</w:t>
      </w:r>
    </w:p>
    <w:p w14:paraId="1B0A7270" w14:textId="087B2FC5" w:rsidR="00774566" w:rsidRPr="00EE7679" w:rsidRDefault="00774566" w:rsidP="00774566">
      <w:pPr>
        <w:spacing w:after="0"/>
        <w:rPr>
          <w:rFonts w:ascii="Arial Narrow" w:hAnsi="Arial Narrow" w:cs="Arial"/>
          <w:b/>
          <w:sz w:val="20"/>
          <w:szCs w:val="20"/>
          <w:lang w:val="es-PE"/>
        </w:rPr>
      </w:pPr>
      <w:r w:rsidRPr="00EE7679">
        <w:rPr>
          <w:rFonts w:ascii="Arial Narrow" w:hAnsi="Arial Narrow" w:cs="Arial"/>
          <w:b/>
          <w:bCs/>
          <w:sz w:val="20"/>
          <w:szCs w:val="20"/>
          <w:lang w:val="es-PE"/>
        </w:rPr>
        <w:t>1998 – Actual</w:t>
      </w:r>
      <w:r w:rsidRPr="00EE7679">
        <w:rPr>
          <w:rFonts w:ascii="Arial Narrow" w:hAnsi="Arial Narrow" w:cs="Arial"/>
          <w:sz w:val="20"/>
          <w:szCs w:val="20"/>
          <w:lang w:val="es-PE"/>
        </w:rPr>
        <w:t xml:space="preserve">, </w:t>
      </w:r>
      <w:r w:rsidR="00EE7679" w:rsidRPr="00EE7679">
        <w:rPr>
          <w:rFonts w:ascii="Arial Narrow" w:hAnsi="Arial Narrow" w:cs="Arial"/>
          <w:sz w:val="20"/>
          <w:szCs w:val="20"/>
          <w:lang w:val="es-PE"/>
        </w:rPr>
        <w:tab/>
      </w:r>
      <w:proofErr w:type="spellStart"/>
      <w:r w:rsidRPr="00EE7679">
        <w:rPr>
          <w:rFonts w:ascii="Arial Narrow" w:hAnsi="Arial Narrow" w:cs="Arial"/>
          <w:b/>
          <w:sz w:val="20"/>
          <w:szCs w:val="20"/>
          <w:lang w:val="es-PE"/>
        </w:rPr>
        <w:t>Artist</w:t>
      </w:r>
      <w:proofErr w:type="spellEnd"/>
      <w:r w:rsidRPr="00EE7679">
        <w:rPr>
          <w:rFonts w:ascii="Arial Narrow" w:hAnsi="Arial Narrow" w:cs="Arial"/>
          <w:b/>
          <w:sz w:val="20"/>
          <w:szCs w:val="20"/>
          <w:lang w:val="es-PE"/>
        </w:rPr>
        <w:t>, Lima Perú</w:t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, </w:t>
      </w:r>
      <w:r w:rsidRPr="00EE7679">
        <w:rPr>
          <w:rFonts w:ascii="Arial Narrow" w:hAnsi="Arial Narrow" w:cs="Arial"/>
          <w:sz w:val="20"/>
          <w:szCs w:val="20"/>
          <w:lang w:val="es-PE"/>
        </w:rPr>
        <w:t>Pintura</w:t>
      </w:r>
      <w:r w:rsidR="004B7D2A">
        <w:rPr>
          <w:rFonts w:ascii="Arial Narrow" w:hAnsi="Arial Narrow" w:cs="Arial"/>
          <w:sz w:val="20"/>
          <w:szCs w:val="20"/>
          <w:lang w:val="es-PE"/>
        </w:rPr>
        <w:t>,</w:t>
      </w:r>
      <w:r w:rsidRPr="00EE7679">
        <w:rPr>
          <w:rFonts w:ascii="Arial Narrow" w:hAnsi="Arial Narrow" w:cs="Arial"/>
          <w:sz w:val="20"/>
          <w:szCs w:val="20"/>
          <w:lang w:val="es-PE"/>
        </w:rPr>
        <w:t xml:space="preserve"> cerámica</w:t>
      </w:r>
      <w:r w:rsidR="004B7D2A">
        <w:rPr>
          <w:rFonts w:ascii="Arial Narrow" w:hAnsi="Arial Narrow" w:cs="Arial"/>
          <w:sz w:val="20"/>
          <w:szCs w:val="20"/>
          <w:lang w:val="es-PE"/>
        </w:rPr>
        <w:t>, fotografía</w:t>
      </w:r>
    </w:p>
    <w:p w14:paraId="7AD4E2A3" w14:textId="77777777" w:rsidR="00774566" w:rsidRPr="00EE7679" w:rsidRDefault="00774566" w:rsidP="00774566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  <w:sz w:val="20"/>
          <w:szCs w:val="20"/>
          <w:lang w:val="es-PE"/>
        </w:rPr>
      </w:pPr>
      <w:r w:rsidRPr="00EE7679">
        <w:rPr>
          <w:rFonts w:ascii="Arial Narrow" w:hAnsi="Arial Narrow" w:cs="Arial"/>
          <w:sz w:val="20"/>
          <w:szCs w:val="20"/>
          <w:lang w:val="es-PE"/>
        </w:rPr>
        <w:t>Estudio particular de cerámica, pintura, técnica mixta, exploración de técnicas y temas</w:t>
      </w:r>
    </w:p>
    <w:p w14:paraId="54079102" w14:textId="77777777" w:rsidR="00774566" w:rsidRPr="00EE7679" w:rsidRDefault="00774566" w:rsidP="00774566">
      <w:pPr>
        <w:pStyle w:val="ListParagraph"/>
        <w:spacing w:after="0"/>
        <w:rPr>
          <w:rFonts w:ascii="Arial Narrow" w:hAnsi="Arial Narrow" w:cs="Arial"/>
          <w:sz w:val="20"/>
          <w:szCs w:val="20"/>
          <w:lang w:val="es-PE"/>
        </w:rPr>
      </w:pPr>
    </w:p>
    <w:p w14:paraId="4152D510" w14:textId="694BD368" w:rsidR="00774566" w:rsidRPr="00EE7679" w:rsidRDefault="00774566" w:rsidP="00774566">
      <w:pPr>
        <w:spacing w:after="0"/>
        <w:rPr>
          <w:rFonts w:ascii="Arial Narrow" w:hAnsi="Arial Narrow" w:cs="Arial"/>
          <w:b/>
          <w:sz w:val="20"/>
          <w:szCs w:val="20"/>
          <w:lang w:val="es-PE"/>
        </w:rPr>
      </w:pPr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1998 – actual, </w:t>
      </w:r>
      <w:r w:rsidR="00EE7679" w:rsidRPr="00EE7679">
        <w:rPr>
          <w:rFonts w:ascii="Arial Narrow" w:hAnsi="Arial Narrow" w:cs="Arial"/>
          <w:b/>
          <w:sz w:val="20"/>
          <w:szCs w:val="20"/>
          <w:lang w:val="es-PE"/>
        </w:rPr>
        <w:tab/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F+U, </w:t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Diseñadora y </w:t>
      </w:r>
      <w:r w:rsidR="00EE7679"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Director de Relaciones de Clientes, </w:t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Lima, </w:t>
      </w:r>
      <w:r w:rsidR="004B7D2A" w:rsidRPr="00EE7679">
        <w:rPr>
          <w:rFonts w:ascii="Arial Narrow" w:hAnsi="Arial Narrow" w:cs="Arial"/>
          <w:b/>
          <w:sz w:val="20"/>
          <w:szCs w:val="20"/>
          <w:lang w:val="es-PE"/>
        </w:rPr>
        <w:t>Perú</w:t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, </w:t>
      </w:r>
      <w:bookmarkStart w:id="1" w:name="_Hlk507740836"/>
    </w:p>
    <w:p w14:paraId="21C4B0C3" w14:textId="5388B01C" w:rsidR="00774566" w:rsidRPr="00EE7679" w:rsidRDefault="00774566" w:rsidP="00774566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  <w:sz w:val="20"/>
          <w:szCs w:val="20"/>
          <w:lang w:val="es-PE"/>
        </w:rPr>
      </w:pPr>
      <w:r w:rsidRPr="00EE7679">
        <w:rPr>
          <w:rFonts w:ascii="Arial Narrow" w:hAnsi="Arial Narrow" w:cs="Arial"/>
          <w:sz w:val="20"/>
          <w:szCs w:val="20"/>
          <w:lang w:val="es-PE"/>
        </w:rPr>
        <w:t>Responsable de diseño arquitectónico, muebles, paisajismo, relaciones de clientes</w:t>
      </w:r>
    </w:p>
    <w:p w14:paraId="3DD911D1" w14:textId="77777777" w:rsidR="00EE7679" w:rsidRPr="00EE7679" w:rsidRDefault="00EE7679" w:rsidP="00EE7679">
      <w:pPr>
        <w:pStyle w:val="ListParagraph"/>
        <w:spacing w:after="0"/>
        <w:ind w:left="1800"/>
        <w:rPr>
          <w:rFonts w:ascii="Arial Narrow" w:hAnsi="Arial Narrow" w:cs="Arial"/>
          <w:sz w:val="20"/>
          <w:szCs w:val="20"/>
          <w:lang w:val="es-PE"/>
        </w:rPr>
      </w:pPr>
    </w:p>
    <w:p w14:paraId="7CF9013E" w14:textId="77777777" w:rsidR="00EE7679" w:rsidRPr="00EE7679" w:rsidRDefault="00774566" w:rsidP="00EE7679">
      <w:pPr>
        <w:spacing w:after="0"/>
        <w:ind w:left="1440" w:hanging="1440"/>
        <w:rPr>
          <w:rFonts w:ascii="Arial Narrow" w:hAnsi="Arial Narrow" w:cs="Arial"/>
          <w:sz w:val="20"/>
          <w:szCs w:val="20"/>
          <w:lang w:val="es-PE"/>
        </w:rPr>
      </w:pPr>
      <w:r w:rsidRPr="00EE7679">
        <w:rPr>
          <w:rFonts w:ascii="Arial Narrow" w:hAnsi="Arial Narrow" w:cs="Arial"/>
          <w:b/>
          <w:bCs/>
          <w:sz w:val="20"/>
          <w:szCs w:val="20"/>
          <w:lang w:val="es-PE"/>
        </w:rPr>
        <w:t>2017 – 2018</w:t>
      </w:r>
      <w:r w:rsidRPr="00EE7679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EE7679" w:rsidRPr="00EE7679">
        <w:rPr>
          <w:rFonts w:ascii="Arial Narrow" w:hAnsi="Arial Narrow" w:cs="Arial"/>
          <w:sz w:val="20"/>
          <w:szCs w:val="20"/>
          <w:lang w:val="es-PE"/>
        </w:rPr>
        <w:tab/>
      </w:r>
      <w:r w:rsidRPr="00EE7679">
        <w:rPr>
          <w:rFonts w:ascii="Arial Narrow" w:hAnsi="Arial Narrow" w:cs="Arial"/>
          <w:b/>
          <w:bCs/>
          <w:sz w:val="20"/>
          <w:szCs w:val="20"/>
          <w:lang w:val="es-PE"/>
        </w:rPr>
        <w:t>Viva Verde</w:t>
      </w:r>
      <w:r w:rsidRPr="00EE7679">
        <w:rPr>
          <w:rFonts w:ascii="Arial Narrow" w:hAnsi="Arial Narrow" w:cs="Arial"/>
          <w:sz w:val="20"/>
          <w:szCs w:val="20"/>
          <w:lang w:val="es-PE"/>
        </w:rPr>
        <w:t xml:space="preserve">, </w:t>
      </w:r>
      <w:r w:rsidR="00EE7679" w:rsidRPr="00EE7679">
        <w:rPr>
          <w:rFonts w:ascii="Arial Narrow" w:hAnsi="Arial Narrow" w:cs="Arial"/>
          <w:b/>
          <w:bCs/>
          <w:sz w:val="20"/>
          <w:szCs w:val="20"/>
          <w:lang w:val="es-PE"/>
        </w:rPr>
        <w:t>Lima, Perú</w:t>
      </w:r>
      <w:r w:rsidR="00EE7679" w:rsidRPr="00EE7679">
        <w:rPr>
          <w:rFonts w:ascii="Arial Narrow" w:hAnsi="Arial Narrow" w:cs="Arial"/>
          <w:sz w:val="20"/>
          <w:szCs w:val="20"/>
          <w:lang w:val="es-PE"/>
        </w:rPr>
        <w:t xml:space="preserve">, </w:t>
      </w:r>
    </w:p>
    <w:p w14:paraId="77CA8866" w14:textId="423B6E08" w:rsidR="00774566" w:rsidRPr="00EE7679" w:rsidRDefault="00EE7679" w:rsidP="00EE7679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  <w:sz w:val="20"/>
          <w:szCs w:val="20"/>
          <w:lang w:val="es-PE"/>
        </w:rPr>
      </w:pPr>
      <w:r w:rsidRPr="00EE7679">
        <w:rPr>
          <w:rFonts w:ascii="Arial Narrow" w:hAnsi="Arial Narrow" w:cs="Arial"/>
          <w:sz w:val="20"/>
          <w:szCs w:val="20"/>
          <w:lang w:val="es-PE"/>
        </w:rPr>
        <w:t>Dirigí</w:t>
      </w:r>
      <w:r w:rsidR="00774566" w:rsidRPr="00EE7679">
        <w:rPr>
          <w:rFonts w:ascii="Arial Narrow" w:hAnsi="Arial Narrow" w:cs="Arial"/>
          <w:sz w:val="20"/>
          <w:szCs w:val="20"/>
          <w:lang w:val="es-PE"/>
        </w:rPr>
        <w:t xml:space="preserve"> un estudio de factibilidad de formar una empresa de vivienda sostenible de bajos recursos</w:t>
      </w:r>
    </w:p>
    <w:p w14:paraId="11BDFC8A" w14:textId="77777777" w:rsidR="00774566" w:rsidRPr="00EE7679" w:rsidRDefault="00774566" w:rsidP="00774566">
      <w:pPr>
        <w:pStyle w:val="ListParagraph"/>
        <w:spacing w:after="0"/>
        <w:rPr>
          <w:rFonts w:ascii="Arial Narrow" w:hAnsi="Arial Narrow" w:cs="Arial"/>
          <w:sz w:val="20"/>
          <w:szCs w:val="20"/>
          <w:lang w:val="es-PE"/>
        </w:rPr>
      </w:pPr>
    </w:p>
    <w:bookmarkEnd w:id="1"/>
    <w:p w14:paraId="408DE97D" w14:textId="77777777" w:rsidR="00774566" w:rsidRPr="00EE7679" w:rsidRDefault="00774566" w:rsidP="00774566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EE7679">
        <w:rPr>
          <w:rFonts w:ascii="Arial Narrow" w:hAnsi="Arial Narrow" w:cs="Arial"/>
          <w:b/>
          <w:bCs/>
          <w:sz w:val="20"/>
          <w:szCs w:val="20"/>
        </w:rPr>
        <w:t xml:space="preserve">1992 – 1996, </w:t>
      </w:r>
      <w:r w:rsidRPr="00EE7679">
        <w:rPr>
          <w:rFonts w:ascii="Arial Narrow" w:hAnsi="Arial Narrow" w:cs="Arial"/>
          <w:b/>
          <w:sz w:val="20"/>
          <w:szCs w:val="20"/>
        </w:rPr>
        <w:t xml:space="preserve">Architecture Workshop, Miami Florida, </w:t>
      </w:r>
    </w:p>
    <w:p w14:paraId="1F433275" w14:textId="602E2EA9" w:rsidR="00774566" w:rsidRPr="00EE7679" w:rsidRDefault="00774566" w:rsidP="00774566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  <w:sz w:val="20"/>
          <w:szCs w:val="20"/>
          <w:lang w:val="es-PE"/>
        </w:rPr>
      </w:pPr>
      <w:r w:rsidRPr="00EE7679">
        <w:rPr>
          <w:rFonts w:ascii="Arial Narrow" w:hAnsi="Arial Narrow" w:cs="Arial"/>
          <w:sz w:val="20"/>
          <w:szCs w:val="20"/>
          <w:lang w:val="es-PE"/>
        </w:rPr>
        <w:t xml:space="preserve">Responsable </w:t>
      </w:r>
      <w:r w:rsidR="00EE7679" w:rsidRPr="00EE7679">
        <w:rPr>
          <w:rFonts w:ascii="Arial Narrow" w:hAnsi="Arial Narrow" w:cs="Arial"/>
          <w:sz w:val="20"/>
          <w:szCs w:val="20"/>
          <w:lang w:val="es-PE"/>
        </w:rPr>
        <w:t>para</w:t>
      </w:r>
      <w:r w:rsidRPr="00EE7679">
        <w:rPr>
          <w:rFonts w:ascii="Arial Narrow" w:hAnsi="Arial Narrow" w:cs="Arial"/>
          <w:sz w:val="20"/>
          <w:szCs w:val="20"/>
          <w:lang w:val="es-PE"/>
        </w:rPr>
        <w:t xml:space="preserve"> diseño arquitectónico y muebles</w:t>
      </w:r>
    </w:p>
    <w:p w14:paraId="6FF3885E" w14:textId="77777777" w:rsidR="00774566" w:rsidRPr="00EE7679" w:rsidRDefault="00774566" w:rsidP="00774566">
      <w:pPr>
        <w:spacing w:after="0"/>
        <w:rPr>
          <w:rFonts w:ascii="Arial Narrow" w:hAnsi="Arial Narrow" w:cs="Arial"/>
          <w:sz w:val="20"/>
          <w:szCs w:val="20"/>
          <w:lang w:val="es-PE"/>
        </w:rPr>
      </w:pPr>
    </w:p>
    <w:p w14:paraId="6CC3847E" w14:textId="77777777" w:rsidR="00774566" w:rsidRPr="00EE7679" w:rsidRDefault="00774566" w:rsidP="00774566">
      <w:pPr>
        <w:spacing w:after="0"/>
        <w:rPr>
          <w:rFonts w:ascii="Arial Narrow" w:hAnsi="Arial Narrow" w:cs="Arial"/>
          <w:b/>
          <w:sz w:val="20"/>
          <w:szCs w:val="20"/>
          <w:lang w:val="es-PE"/>
        </w:rPr>
      </w:pPr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1994 – 1996, </w:t>
      </w:r>
      <w:proofErr w:type="spellStart"/>
      <w:r w:rsidRPr="00EE7679">
        <w:rPr>
          <w:rFonts w:ascii="Arial Narrow" w:hAnsi="Arial Narrow" w:cs="Arial"/>
          <w:b/>
          <w:sz w:val="20"/>
          <w:szCs w:val="20"/>
          <w:lang w:val="es-PE"/>
        </w:rPr>
        <w:t>Chairperson</w:t>
      </w:r>
      <w:proofErr w:type="spellEnd"/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, Miami </w:t>
      </w:r>
      <w:proofErr w:type="spellStart"/>
      <w:r w:rsidRPr="00EE7679">
        <w:rPr>
          <w:rFonts w:ascii="Arial Narrow" w:hAnsi="Arial Narrow" w:cs="Arial"/>
          <w:b/>
          <w:sz w:val="20"/>
          <w:szCs w:val="20"/>
          <w:lang w:val="es-PE"/>
        </w:rPr>
        <w:t>Design</w:t>
      </w:r>
      <w:proofErr w:type="spellEnd"/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 Alliance</w:t>
      </w:r>
    </w:p>
    <w:p w14:paraId="23BEC9D7" w14:textId="77777777" w:rsidR="00774566" w:rsidRPr="00EE7679" w:rsidRDefault="00774566" w:rsidP="00774566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  <w:sz w:val="20"/>
          <w:szCs w:val="20"/>
          <w:lang w:val="es-PE"/>
        </w:rPr>
      </w:pPr>
      <w:r w:rsidRPr="00EE7679">
        <w:rPr>
          <w:rFonts w:ascii="Arial Narrow" w:hAnsi="Arial Narrow" w:cs="Arial"/>
          <w:sz w:val="20"/>
          <w:szCs w:val="20"/>
          <w:lang w:val="es-PE"/>
        </w:rPr>
        <w:t xml:space="preserve">Organización dedicada a difundir la importancia del diseño al público general vía conferencias y charlas dirigido a arquitectos, paisajistas y gente interesada en la vida urbana de Miami. Empezamos un </w:t>
      </w:r>
      <w:proofErr w:type="spellStart"/>
      <w:r w:rsidRPr="00EE7679">
        <w:rPr>
          <w:rFonts w:ascii="Arial Narrow" w:hAnsi="Arial Narrow" w:cs="Arial"/>
          <w:sz w:val="20"/>
          <w:szCs w:val="20"/>
          <w:lang w:val="es-PE"/>
        </w:rPr>
        <w:t>newsletter</w:t>
      </w:r>
      <w:proofErr w:type="spellEnd"/>
      <w:r w:rsidRPr="00EE7679">
        <w:rPr>
          <w:rFonts w:ascii="Arial Narrow" w:hAnsi="Arial Narrow" w:cs="Arial"/>
          <w:sz w:val="20"/>
          <w:szCs w:val="20"/>
          <w:lang w:val="es-PE"/>
        </w:rPr>
        <w:t>, dirigí las reuniones del directorio, organicé las charlas y conferencias.</w:t>
      </w:r>
    </w:p>
    <w:p w14:paraId="6951FE84" w14:textId="77777777" w:rsidR="00774566" w:rsidRPr="00EE7679" w:rsidRDefault="00774566" w:rsidP="00774566">
      <w:pPr>
        <w:spacing w:after="0"/>
        <w:rPr>
          <w:rFonts w:ascii="Arial Narrow" w:hAnsi="Arial Narrow" w:cs="Arial"/>
          <w:sz w:val="20"/>
          <w:szCs w:val="20"/>
          <w:lang w:val="es-PE"/>
        </w:rPr>
      </w:pPr>
    </w:p>
    <w:p w14:paraId="099DFDC0" w14:textId="77777777" w:rsidR="00774566" w:rsidRPr="00EE7679" w:rsidRDefault="00774566" w:rsidP="00774566">
      <w:pPr>
        <w:spacing w:after="0"/>
        <w:rPr>
          <w:rFonts w:ascii="Arial Narrow" w:hAnsi="Arial Narrow" w:cs="Arial"/>
          <w:sz w:val="20"/>
          <w:szCs w:val="20"/>
          <w:lang w:val="es-PE"/>
        </w:rPr>
      </w:pPr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1991 – 1992, Josep </w:t>
      </w:r>
      <w:proofErr w:type="spellStart"/>
      <w:r w:rsidRPr="00EE7679">
        <w:rPr>
          <w:rFonts w:ascii="Arial Narrow" w:hAnsi="Arial Narrow" w:cs="Arial"/>
          <w:b/>
          <w:sz w:val="20"/>
          <w:szCs w:val="20"/>
          <w:lang w:val="es-PE"/>
        </w:rPr>
        <w:t>LLuis</w:t>
      </w:r>
      <w:proofErr w:type="spellEnd"/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 Mateo, MAP, Arquitectos, Barcelona, España, </w:t>
      </w:r>
    </w:p>
    <w:p w14:paraId="0D1C6287" w14:textId="77777777" w:rsidR="00774566" w:rsidRPr="00EE7679" w:rsidRDefault="00774566" w:rsidP="00774566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  <w:b/>
          <w:sz w:val="20"/>
          <w:szCs w:val="20"/>
          <w:lang w:val="es-PE"/>
        </w:rPr>
      </w:pPr>
      <w:r w:rsidRPr="00EE7679">
        <w:rPr>
          <w:rFonts w:ascii="Arial Narrow" w:hAnsi="Arial Narrow" w:cs="Arial"/>
          <w:sz w:val="20"/>
          <w:szCs w:val="20"/>
          <w:lang w:val="es-PE"/>
        </w:rPr>
        <w:t>Elaboración de proyectos variados: vivienda en La Haya, Complejo de uso mixto en Barcelona</w:t>
      </w:r>
    </w:p>
    <w:p w14:paraId="67F28522" w14:textId="77777777" w:rsidR="00874C88" w:rsidRPr="006A15AD" w:rsidRDefault="00874C88" w:rsidP="001F0CAA">
      <w:pPr>
        <w:spacing w:after="0"/>
        <w:rPr>
          <w:rFonts w:ascii="Arial Narrow" w:hAnsi="Arial Narrow" w:cs="Arial"/>
          <w:lang w:val="es-PE"/>
        </w:rPr>
      </w:pPr>
    </w:p>
    <w:p w14:paraId="2E6BD885" w14:textId="77777777" w:rsidR="00874C88" w:rsidRPr="00EE7679" w:rsidRDefault="00874C88" w:rsidP="001F0CAA">
      <w:pPr>
        <w:spacing w:after="0"/>
        <w:rPr>
          <w:rFonts w:ascii="Arial Narrow" w:hAnsi="Arial Narrow" w:cs="Arial"/>
          <w:b/>
          <w:sz w:val="22"/>
          <w:szCs w:val="22"/>
          <w:lang w:val="es-PE"/>
        </w:rPr>
      </w:pPr>
      <w:bookmarkStart w:id="2" w:name="_Hlk13817796"/>
      <w:r w:rsidRPr="00EE7679">
        <w:rPr>
          <w:rFonts w:ascii="Arial Narrow" w:hAnsi="Arial Narrow" w:cs="Arial"/>
          <w:b/>
          <w:sz w:val="22"/>
          <w:szCs w:val="22"/>
          <w:lang w:val="es-PE"/>
        </w:rPr>
        <w:t xml:space="preserve">Exhibiciones </w:t>
      </w:r>
    </w:p>
    <w:p w14:paraId="7A5E32AA" w14:textId="409E5CFA" w:rsidR="00874C88" w:rsidRPr="00EE7679" w:rsidRDefault="00412EB8" w:rsidP="001F0CAA">
      <w:pPr>
        <w:spacing w:after="0"/>
        <w:rPr>
          <w:rFonts w:ascii="Arial Narrow" w:hAnsi="Arial Narrow" w:cs="Arial"/>
          <w:sz w:val="20"/>
          <w:szCs w:val="20"/>
          <w:lang w:val="es-PE"/>
        </w:rPr>
      </w:pPr>
      <w:r w:rsidRPr="00EE7679">
        <w:rPr>
          <w:rFonts w:ascii="Arial Narrow" w:hAnsi="Arial Narrow" w:cs="Arial"/>
          <w:b/>
          <w:sz w:val="20"/>
          <w:szCs w:val="20"/>
          <w:lang w:val="es-PE"/>
        </w:rPr>
        <w:t>2015 – 2018</w:t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ab/>
      </w:r>
      <w:r w:rsidR="00874C88"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American </w:t>
      </w:r>
      <w:proofErr w:type="spellStart"/>
      <w:r w:rsidR="00874C88" w:rsidRPr="00EE7679">
        <w:rPr>
          <w:rFonts w:ascii="Arial Narrow" w:hAnsi="Arial Narrow" w:cs="Arial"/>
          <w:b/>
          <w:sz w:val="20"/>
          <w:szCs w:val="20"/>
          <w:lang w:val="es-PE"/>
        </w:rPr>
        <w:t>Women’s</w:t>
      </w:r>
      <w:proofErr w:type="spellEnd"/>
      <w:r w:rsidR="00874C88"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 </w:t>
      </w:r>
      <w:proofErr w:type="spellStart"/>
      <w:r w:rsidR="00874C88" w:rsidRPr="00EE7679">
        <w:rPr>
          <w:rFonts w:ascii="Arial Narrow" w:hAnsi="Arial Narrow" w:cs="Arial"/>
          <w:b/>
          <w:sz w:val="20"/>
          <w:szCs w:val="20"/>
          <w:lang w:val="es-PE"/>
        </w:rPr>
        <w:t>Literary</w:t>
      </w:r>
      <w:proofErr w:type="spellEnd"/>
      <w:r w:rsidR="00874C88"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 Club, Noche de </w:t>
      </w:r>
      <w:r w:rsidR="003749BB" w:rsidRPr="00EE7679">
        <w:rPr>
          <w:rFonts w:ascii="Arial Narrow" w:hAnsi="Arial Narrow" w:cs="Arial"/>
          <w:b/>
          <w:sz w:val="20"/>
          <w:szCs w:val="20"/>
          <w:lang w:val="es-PE"/>
        </w:rPr>
        <w:t>Música</w:t>
      </w:r>
      <w:r w:rsidR="00874C88"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, Lima, </w:t>
      </w:r>
      <w:r w:rsidR="003749BB"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Perú, </w:t>
      </w:r>
      <w:r w:rsidR="00874C88" w:rsidRPr="00EE7679">
        <w:rPr>
          <w:rFonts w:ascii="Arial Narrow" w:hAnsi="Arial Narrow" w:cs="Arial"/>
          <w:sz w:val="20"/>
          <w:szCs w:val="20"/>
          <w:lang w:val="es-PE"/>
        </w:rPr>
        <w:t>2015-2017</w:t>
      </w:r>
    </w:p>
    <w:p w14:paraId="0ACAA77C" w14:textId="7D913757" w:rsidR="00874C88" w:rsidRPr="00EE7679" w:rsidRDefault="00874C88" w:rsidP="001F0CAA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  <w:lang w:val="es-PE"/>
        </w:rPr>
      </w:pPr>
      <w:r w:rsidRPr="00EE7679">
        <w:rPr>
          <w:rFonts w:ascii="Arial Narrow" w:hAnsi="Arial Narrow" w:cs="Arial"/>
          <w:sz w:val="20"/>
          <w:szCs w:val="20"/>
          <w:lang w:val="es-PE"/>
        </w:rPr>
        <w:t xml:space="preserve">Un evento </w:t>
      </w:r>
      <w:r w:rsidR="001F0CAA" w:rsidRPr="00EE7679">
        <w:rPr>
          <w:rFonts w:ascii="Arial Narrow" w:hAnsi="Arial Narrow" w:cs="Arial"/>
          <w:sz w:val="20"/>
          <w:szCs w:val="20"/>
          <w:lang w:val="es-PE"/>
        </w:rPr>
        <w:t xml:space="preserve">anual </w:t>
      </w:r>
      <w:r w:rsidR="00D95549" w:rsidRPr="00EE7679">
        <w:rPr>
          <w:rFonts w:ascii="Arial Narrow" w:hAnsi="Arial Narrow" w:cs="Arial"/>
          <w:sz w:val="20"/>
          <w:szCs w:val="20"/>
          <w:lang w:val="es-PE"/>
        </w:rPr>
        <w:t xml:space="preserve">de venta expo de arte y música </w:t>
      </w:r>
      <w:r w:rsidR="001F0CAA" w:rsidRPr="00EE7679">
        <w:rPr>
          <w:rFonts w:ascii="Arial Narrow" w:hAnsi="Arial Narrow" w:cs="Arial"/>
          <w:sz w:val="20"/>
          <w:szCs w:val="20"/>
          <w:lang w:val="es-PE"/>
        </w:rPr>
        <w:t>para</w:t>
      </w:r>
      <w:r w:rsidRPr="00EE7679">
        <w:rPr>
          <w:rFonts w:ascii="Arial Narrow" w:hAnsi="Arial Narrow" w:cs="Arial"/>
          <w:sz w:val="20"/>
          <w:szCs w:val="20"/>
          <w:lang w:val="es-PE"/>
        </w:rPr>
        <w:t xml:space="preserve"> recaudar fondos </w:t>
      </w:r>
      <w:r w:rsidR="00D95549" w:rsidRPr="00EE7679">
        <w:rPr>
          <w:rFonts w:ascii="Arial Narrow" w:hAnsi="Arial Narrow" w:cs="Arial"/>
          <w:sz w:val="20"/>
          <w:szCs w:val="20"/>
          <w:lang w:val="es-PE"/>
        </w:rPr>
        <w:t xml:space="preserve">para </w:t>
      </w:r>
      <w:r w:rsidR="00774566" w:rsidRPr="00EE7679">
        <w:rPr>
          <w:rFonts w:ascii="Arial Narrow" w:hAnsi="Arial Narrow" w:cs="Arial"/>
          <w:sz w:val="20"/>
          <w:szCs w:val="20"/>
          <w:lang w:val="es-PE"/>
        </w:rPr>
        <w:t>educación</w:t>
      </w:r>
    </w:p>
    <w:p w14:paraId="1B88001D" w14:textId="2C1BD53C" w:rsidR="006222C4" w:rsidRPr="00EE7679" w:rsidRDefault="00412EB8" w:rsidP="001F0CAA">
      <w:pPr>
        <w:spacing w:after="0"/>
        <w:rPr>
          <w:rFonts w:ascii="Arial Narrow" w:hAnsi="Arial Narrow" w:cs="Arial"/>
          <w:sz w:val="20"/>
          <w:szCs w:val="20"/>
          <w:lang w:val="es-PE"/>
        </w:rPr>
      </w:pPr>
      <w:r w:rsidRPr="00EE7679">
        <w:rPr>
          <w:rFonts w:ascii="Arial Narrow" w:hAnsi="Arial Narrow" w:cs="Arial"/>
          <w:b/>
          <w:sz w:val="20"/>
          <w:szCs w:val="20"/>
          <w:lang w:val="es-PE"/>
        </w:rPr>
        <w:t>2017, 2018</w:t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ab/>
      </w:r>
      <w:r w:rsidR="006222C4" w:rsidRPr="00EE7679">
        <w:rPr>
          <w:rFonts w:ascii="Arial Narrow" w:hAnsi="Arial Narrow" w:cs="Arial"/>
          <w:b/>
          <w:sz w:val="20"/>
          <w:szCs w:val="20"/>
          <w:lang w:val="es-PE"/>
        </w:rPr>
        <w:t>Arte Feliz,</w:t>
      </w:r>
      <w:r w:rsidR="001F0CAA"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 Lima, </w:t>
      </w:r>
      <w:r w:rsidR="003749BB" w:rsidRPr="00EE7679">
        <w:rPr>
          <w:rFonts w:ascii="Arial Narrow" w:hAnsi="Arial Narrow" w:cs="Arial"/>
          <w:b/>
          <w:sz w:val="20"/>
          <w:szCs w:val="20"/>
          <w:lang w:val="es-PE"/>
        </w:rPr>
        <w:t>Perú</w:t>
      </w:r>
    </w:p>
    <w:bookmarkEnd w:id="2"/>
    <w:p w14:paraId="4B7917A0" w14:textId="45603458" w:rsidR="006222C4" w:rsidRPr="00EE7679" w:rsidRDefault="006222C4" w:rsidP="001F0CAA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  <w:lang w:val="es-PE"/>
        </w:rPr>
      </w:pPr>
      <w:r w:rsidRPr="00EE7679">
        <w:rPr>
          <w:rFonts w:ascii="Arial Narrow" w:hAnsi="Arial Narrow" w:cs="Arial"/>
          <w:sz w:val="20"/>
          <w:szCs w:val="20"/>
          <w:lang w:val="es-PE"/>
        </w:rPr>
        <w:t xml:space="preserve">Invitada a </w:t>
      </w:r>
      <w:r w:rsidR="00D95549" w:rsidRPr="00EE7679">
        <w:rPr>
          <w:rFonts w:ascii="Arial Narrow" w:hAnsi="Arial Narrow" w:cs="Arial"/>
          <w:sz w:val="20"/>
          <w:szCs w:val="20"/>
          <w:lang w:val="es-PE"/>
        </w:rPr>
        <w:t>participar</w:t>
      </w:r>
      <w:r w:rsidRPr="00EE7679">
        <w:rPr>
          <w:rFonts w:ascii="Arial Narrow" w:hAnsi="Arial Narrow" w:cs="Arial"/>
          <w:sz w:val="20"/>
          <w:szCs w:val="20"/>
          <w:lang w:val="es-PE"/>
        </w:rPr>
        <w:t xml:space="preserve"> en evento anual </w:t>
      </w:r>
      <w:r w:rsidR="00D95549" w:rsidRPr="00EE7679">
        <w:rPr>
          <w:rFonts w:ascii="Arial Narrow" w:hAnsi="Arial Narrow" w:cs="Arial"/>
          <w:sz w:val="20"/>
          <w:szCs w:val="20"/>
          <w:lang w:val="es-PE"/>
        </w:rPr>
        <w:t xml:space="preserve">expo-venta </w:t>
      </w:r>
      <w:r w:rsidRPr="00EE7679">
        <w:rPr>
          <w:rFonts w:ascii="Arial Narrow" w:hAnsi="Arial Narrow" w:cs="Arial"/>
          <w:sz w:val="20"/>
          <w:szCs w:val="20"/>
          <w:lang w:val="es-PE"/>
        </w:rPr>
        <w:t>para recaudar fondos</w:t>
      </w:r>
      <w:r w:rsidR="00774566" w:rsidRPr="00EE7679">
        <w:rPr>
          <w:rFonts w:ascii="Arial Narrow" w:hAnsi="Arial Narrow" w:cs="Arial"/>
          <w:sz w:val="20"/>
          <w:szCs w:val="20"/>
          <w:lang w:val="es-PE"/>
        </w:rPr>
        <w:t xml:space="preserve"> para </w:t>
      </w:r>
      <w:proofErr w:type="spellStart"/>
      <w:r w:rsidR="00774566" w:rsidRPr="00EE7679">
        <w:rPr>
          <w:rFonts w:ascii="Arial Narrow" w:hAnsi="Arial Narrow" w:cs="Arial"/>
          <w:sz w:val="20"/>
          <w:szCs w:val="20"/>
          <w:lang w:val="es-PE"/>
        </w:rPr>
        <w:t>Kusimayo</w:t>
      </w:r>
      <w:bookmarkStart w:id="3" w:name="_GoBack"/>
      <w:bookmarkEnd w:id="3"/>
      <w:proofErr w:type="spellEnd"/>
    </w:p>
    <w:p w14:paraId="7F8C2CB6" w14:textId="4B11A1F4" w:rsidR="00CD56CD" w:rsidRPr="00EE7679" w:rsidRDefault="00412EB8" w:rsidP="00CD56CD">
      <w:pPr>
        <w:spacing w:after="0"/>
        <w:rPr>
          <w:rFonts w:ascii="Arial Narrow" w:hAnsi="Arial Narrow" w:cs="Arial"/>
          <w:sz w:val="20"/>
          <w:szCs w:val="20"/>
          <w:lang w:val="es-PE"/>
        </w:rPr>
      </w:pPr>
      <w:r w:rsidRPr="00EE7679">
        <w:rPr>
          <w:rFonts w:ascii="Arial Narrow" w:hAnsi="Arial Narrow" w:cs="Arial"/>
          <w:b/>
          <w:sz w:val="20"/>
          <w:szCs w:val="20"/>
          <w:lang w:val="es-PE"/>
        </w:rPr>
        <w:t>1997, 2015</w:t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ab/>
      </w:r>
      <w:r w:rsidR="00CD56CD"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Casa </w:t>
      </w:r>
      <w:proofErr w:type="spellStart"/>
      <w:r w:rsidR="00CD56CD" w:rsidRPr="00EE7679">
        <w:rPr>
          <w:rFonts w:ascii="Arial Narrow" w:hAnsi="Arial Narrow" w:cs="Arial"/>
          <w:b/>
          <w:sz w:val="20"/>
          <w:szCs w:val="20"/>
          <w:lang w:val="es-PE"/>
        </w:rPr>
        <w:t>Cor</w:t>
      </w:r>
      <w:proofErr w:type="spellEnd"/>
      <w:r w:rsidR="00CD56CD" w:rsidRPr="00EE7679">
        <w:rPr>
          <w:rFonts w:ascii="Arial Narrow" w:hAnsi="Arial Narrow" w:cs="Arial"/>
          <w:b/>
          <w:sz w:val="20"/>
          <w:szCs w:val="20"/>
          <w:lang w:val="es-PE"/>
        </w:rPr>
        <w:t>, Callao, Perú</w:t>
      </w:r>
    </w:p>
    <w:p w14:paraId="3F9C4F48" w14:textId="1CFA344B" w:rsidR="00CD56CD" w:rsidRDefault="00CD56CD" w:rsidP="00CD56CD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0"/>
          <w:szCs w:val="20"/>
          <w:lang w:val="es-PE"/>
        </w:rPr>
      </w:pPr>
      <w:r w:rsidRPr="00EE7679">
        <w:rPr>
          <w:rFonts w:ascii="Arial Narrow" w:hAnsi="Arial Narrow" w:cs="Arial"/>
          <w:sz w:val="20"/>
          <w:szCs w:val="20"/>
          <w:lang w:val="es-PE"/>
        </w:rPr>
        <w:t>Cuadro</w:t>
      </w:r>
      <w:r w:rsidR="00B50522" w:rsidRPr="00EE7679">
        <w:rPr>
          <w:rFonts w:ascii="Arial Narrow" w:hAnsi="Arial Narrow" w:cs="Arial"/>
          <w:sz w:val="20"/>
          <w:szCs w:val="20"/>
          <w:lang w:val="es-PE"/>
        </w:rPr>
        <w:t xml:space="preserve">s y </w:t>
      </w:r>
      <w:r w:rsidR="00412EB8" w:rsidRPr="00EE7679">
        <w:rPr>
          <w:rFonts w:ascii="Arial Narrow" w:hAnsi="Arial Narrow" w:cs="Arial"/>
          <w:sz w:val="20"/>
          <w:szCs w:val="20"/>
          <w:lang w:val="es-PE"/>
        </w:rPr>
        <w:t>cerámica</w:t>
      </w:r>
      <w:r w:rsidRPr="00EE7679">
        <w:rPr>
          <w:rFonts w:ascii="Arial Narrow" w:hAnsi="Arial Narrow" w:cs="Arial"/>
          <w:sz w:val="20"/>
          <w:szCs w:val="20"/>
          <w:lang w:val="es-PE"/>
        </w:rPr>
        <w:t xml:space="preserve"> en el espacio del “</w:t>
      </w:r>
      <w:r w:rsidR="00D95549" w:rsidRPr="00EE7679">
        <w:rPr>
          <w:rFonts w:ascii="Arial Narrow" w:hAnsi="Arial Narrow" w:cs="Arial"/>
          <w:sz w:val="20"/>
          <w:szCs w:val="20"/>
          <w:lang w:val="es-PE"/>
        </w:rPr>
        <w:t>Cuarto de Planificación</w:t>
      </w:r>
      <w:r w:rsidRPr="00EE7679">
        <w:rPr>
          <w:rFonts w:ascii="Arial Narrow" w:hAnsi="Arial Narrow" w:cs="Arial"/>
          <w:sz w:val="20"/>
          <w:szCs w:val="20"/>
          <w:lang w:val="es-PE"/>
        </w:rPr>
        <w:t>”</w:t>
      </w:r>
    </w:p>
    <w:p w14:paraId="45B4F038" w14:textId="77777777" w:rsidR="004B7D2A" w:rsidRPr="00EE7679" w:rsidRDefault="004B7D2A" w:rsidP="004B7D2A">
      <w:pPr>
        <w:pStyle w:val="ListParagraph"/>
        <w:spacing w:after="0"/>
        <w:ind w:left="1800"/>
        <w:rPr>
          <w:rFonts w:ascii="Arial Narrow" w:hAnsi="Arial Narrow" w:cs="Arial"/>
          <w:sz w:val="20"/>
          <w:szCs w:val="20"/>
          <w:lang w:val="es-PE"/>
        </w:rPr>
      </w:pPr>
    </w:p>
    <w:p w14:paraId="20126E77" w14:textId="057C4FB3" w:rsidR="00A1045F" w:rsidRPr="00EE7679" w:rsidRDefault="00A1045F" w:rsidP="00A1045F">
      <w:pPr>
        <w:spacing w:after="0"/>
        <w:rPr>
          <w:rFonts w:ascii="Arial Narrow" w:hAnsi="Arial Narrow" w:cs="Arial"/>
          <w:b/>
          <w:sz w:val="22"/>
          <w:szCs w:val="22"/>
          <w:lang w:val="es-PE"/>
        </w:rPr>
      </w:pPr>
      <w:r w:rsidRPr="00EE7679">
        <w:rPr>
          <w:rFonts w:ascii="Arial Narrow" w:hAnsi="Arial Narrow" w:cs="Arial"/>
          <w:b/>
          <w:sz w:val="22"/>
          <w:szCs w:val="22"/>
          <w:lang w:val="es-PE"/>
        </w:rPr>
        <w:t>Actividades</w:t>
      </w:r>
    </w:p>
    <w:p w14:paraId="59CD0F89" w14:textId="1C3ACC46" w:rsidR="00A1045F" w:rsidRPr="00EE7679" w:rsidRDefault="00A1045F" w:rsidP="00A1045F">
      <w:pPr>
        <w:spacing w:after="0"/>
        <w:rPr>
          <w:rFonts w:ascii="Arial Narrow" w:hAnsi="Arial Narrow" w:cs="Arial"/>
          <w:b/>
          <w:sz w:val="20"/>
          <w:szCs w:val="20"/>
          <w:lang w:val="es-PE"/>
        </w:rPr>
      </w:pPr>
      <w:r w:rsidRPr="00EE7679">
        <w:rPr>
          <w:rFonts w:ascii="Arial Narrow" w:hAnsi="Arial Narrow" w:cs="Arial"/>
          <w:b/>
          <w:sz w:val="20"/>
          <w:szCs w:val="20"/>
          <w:lang w:val="es-PE"/>
        </w:rPr>
        <w:t>2015 – 201</w:t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>9</w:t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ab/>
        <w:t xml:space="preserve">American </w:t>
      </w:r>
      <w:proofErr w:type="spellStart"/>
      <w:r w:rsidRPr="00EE7679">
        <w:rPr>
          <w:rFonts w:ascii="Arial Narrow" w:hAnsi="Arial Narrow" w:cs="Arial"/>
          <w:b/>
          <w:sz w:val="20"/>
          <w:szCs w:val="20"/>
          <w:lang w:val="es-PE"/>
        </w:rPr>
        <w:t>Women’s</w:t>
      </w:r>
      <w:proofErr w:type="spellEnd"/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 </w:t>
      </w:r>
      <w:proofErr w:type="spellStart"/>
      <w:r w:rsidRPr="00EE7679">
        <w:rPr>
          <w:rFonts w:ascii="Arial Narrow" w:hAnsi="Arial Narrow" w:cs="Arial"/>
          <w:b/>
          <w:sz w:val="20"/>
          <w:szCs w:val="20"/>
          <w:lang w:val="es-PE"/>
        </w:rPr>
        <w:t>Literary</w:t>
      </w:r>
      <w:proofErr w:type="spellEnd"/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 Club, </w:t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>Organizo paseos y charlas arquitectónicos y culturales</w:t>
      </w:r>
    </w:p>
    <w:p w14:paraId="0B86FC7C" w14:textId="7F77B78A" w:rsidR="0018486B" w:rsidRPr="00EE7679" w:rsidRDefault="00774566" w:rsidP="00774566">
      <w:pPr>
        <w:spacing w:after="0"/>
        <w:rPr>
          <w:rFonts w:ascii="Arial Narrow" w:hAnsi="Arial Narrow" w:cs="Arial"/>
          <w:b/>
          <w:sz w:val="20"/>
          <w:szCs w:val="20"/>
          <w:lang w:val="es-PE"/>
        </w:rPr>
      </w:pPr>
      <w:r w:rsidRPr="00EE7679">
        <w:rPr>
          <w:rFonts w:ascii="Arial Narrow" w:hAnsi="Arial Narrow" w:cs="Arial"/>
          <w:b/>
          <w:sz w:val="20"/>
          <w:szCs w:val="20"/>
          <w:lang w:val="es-PE"/>
        </w:rPr>
        <w:t>2014</w:t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ab/>
      </w:r>
      <w:r w:rsidRPr="00EE7679">
        <w:rPr>
          <w:rFonts w:ascii="Arial Narrow" w:hAnsi="Arial Narrow" w:cs="Arial"/>
          <w:b/>
          <w:sz w:val="20"/>
          <w:szCs w:val="20"/>
          <w:lang w:val="es-PE"/>
        </w:rPr>
        <w:tab/>
      </w:r>
      <w:proofErr w:type="gramStart"/>
      <w:r w:rsidRPr="00EE7679">
        <w:rPr>
          <w:rFonts w:ascii="Arial Narrow" w:hAnsi="Arial Narrow" w:cs="Arial"/>
          <w:b/>
          <w:sz w:val="20"/>
          <w:szCs w:val="20"/>
          <w:lang w:val="es-PE"/>
        </w:rPr>
        <w:t>Taller</w:t>
      </w:r>
      <w:proofErr w:type="gramEnd"/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 de </w:t>
      </w:r>
      <w:proofErr w:type="spellStart"/>
      <w:r w:rsidRPr="00EE7679">
        <w:rPr>
          <w:rFonts w:ascii="Arial Narrow" w:hAnsi="Arial Narrow" w:cs="Arial"/>
          <w:b/>
          <w:sz w:val="20"/>
          <w:szCs w:val="20"/>
          <w:lang w:val="es-PE"/>
        </w:rPr>
        <w:t>Livability</w:t>
      </w:r>
      <w:proofErr w:type="spellEnd"/>
      <w:r w:rsidRPr="00EE7679">
        <w:rPr>
          <w:rFonts w:ascii="Arial Narrow" w:hAnsi="Arial Narrow" w:cs="Arial"/>
          <w:b/>
          <w:sz w:val="20"/>
          <w:szCs w:val="20"/>
          <w:lang w:val="es-PE"/>
        </w:rPr>
        <w:t xml:space="preserve"> en Lima en el Colegio Franklin Delano Roosevelt, Lima, </w:t>
      </w:r>
      <w:proofErr w:type="spellStart"/>
      <w:r w:rsidRPr="00EE7679">
        <w:rPr>
          <w:rFonts w:ascii="Arial Narrow" w:hAnsi="Arial Narrow" w:cs="Arial"/>
          <w:b/>
          <w:sz w:val="20"/>
          <w:szCs w:val="20"/>
          <w:lang w:val="es-PE"/>
        </w:rPr>
        <w:t>Peru</w:t>
      </w:r>
      <w:proofErr w:type="spellEnd"/>
    </w:p>
    <w:sectPr w:rsidR="0018486B" w:rsidRPr="00EE7679" w:rsidSect="00A1045F">
      <w:pgSz w:w="11906" w:h="16838" w:code="9"/>
      <w:pgMar w:top="5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95F48" w14:textId="77777777" w:rsidR="00DD0262" w:rsidRDefault="00DD0262" w:rsidP="00F3145D">
      <w:pPr>
        <w:spacing w:after="0" w:line="240" w:lineRule="auto"/>
      </w:pPr>
      <w:r>
        <w:separator/>
      </w:r>
    </w:p>
  </w:endnote>
  <w:endnote w:type="continuationSeparator" w:id="0">
    <w:p w14:paraId="1A0E3618" w14:textId="77777777" w:rsidR="00DD0262" w:rsidRDefault="00DD0262" w:rsidP="00F3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D46D" w14:textId="77777777" w:rsidR="00DD0262" w:rsidRDefault="00DD0262" w:rsidP="00F3145D">
      <w:pPr>
        <w:spacing w:after="0" w:line="240" w:lineRule="auto"/>
      </w:pPr>
      <w:r>
        <w:separator/>
      </w:r>
    </w:p>
  </w:footnote>
  <w:footnote w:type="continuationSeparator" w:id="0">
    <w:p w14:paraId="751A0790" w14:textId="77777777" w:rsidR="00DD0262" w:rsidRDefault="00DD0262" w:rsidP="00F31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4E7C"/>
    <w:multiLevelType w:val="hybridMultilevel"/>
    <w:tmpl w:val="C2E07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3D43E7C"/>
    <w:multiLevelType w:val="hybridMultilevel"/>
    <w:tmpl w:val="EF60ECB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912320"/>
    <w:multiLevelType w:val="hybridMultilevel"/>
    <w:tmpl w:val="73B67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615AC8"/>
    <w:multiLevelType w:val="hybridMultilevel"/>
    <w:tmpl w:val="3744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A0"/>
    <w:rsid w:val="00083EA7"/>
    <w:rsid w:val="0018486B"/>
    <w:rsid w:val="001F0CAA"/>
    <w:rsid w:val="002A00B0"/>
    <w:rsid w:val="00351AFC"/>
    <w:rsid w:val="003749BB"/>
    <w:rsid w:val="00412EB8"/>
    <w:rsid w:val="004B7D2A"/>
    <w:rsid w:val="005921DE"/>
    <w:rsid w:val="005C55A0"/>
    <w:rsid w:val="006222C4"/>
    <w:rsid w:val="006A15AD"/>
    <w:rsid w:val="0074261B"/>
    <w:rsid w:val="00774566"/>
    <w:rsid w:val="00824F53"/>
    <w:rsid w:val="008558A0"/>
    <w:rsid w:val="00874C88"/>
    <w:rsid w:val="008D77EF"/>
    <w:rsid w:val="00923723"/>
    <w:rsid w:val="0097729C"/>
    <w:rsid w:val="00A1045F"/>
    <w:rsid w:val="00A1748F"/>
    <w:rsid w:val="00A2617C"/>
    <w:rsid w:val="00A87C58"/>
    <w:rsid w:val="00B255EB"/>
    <w:rsid w:val="00B50522"/>
    <w:rsid w:val="00C604B3"/>
    <w:rsid w:val="00C6681F"/>
    <w:rsid w:val="00CD56CD"/>
    <w:rsid w:val="00D850F5"/>
    <w:rsid w:val="00D95549"/>
    <w:rsid w:val="00DD0262"/>
    <w:rsid w:val="00E326C3"/>
    <w:rsid w:val="00E6378E"/>
    <w:rsid w:val="00EE7679"/>
    <w:rsid w:val="00F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D11E1"/>
  <w15:chartTrackingRefBased/>
  <w15:docId w15:val="{67B30E12-2D6A-4566-9C3D-93D3FD9A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45D"/>
  </w:style>
  <w:style w:type="paragraph" w:styleId="Heading1">
    <w:name w:val="heading 1"/>
    <w:basedOn w:val="Normal"/>
    <w:next w:val="Normal"/>
    <w:link w:val="Heading1Char"/>
    <w:uiPriority w:val="9"/>
    <w:qFormat/>
    <w:rsid w:val="00F314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4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4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4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14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14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14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14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14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45D"/>
  </w:style>
  <w:style w:type="paragraph" w:styleId="Footer">
    <w:name w:val="footer"/>
    <w:basedOn w:val="Normal"/>
    <w:link w:val="FooterChar"/>
    <w:uiPriority w:val="99"/>
    <w:unhideWhenUsed/>
    <w:rsid w:val="00F3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45D"/>
  </w:style>
  <w:style w:type="character" w:styleId="Hyperlink">
    <w:name w:val="Hyperlink"/>
    <w:basedOn w:val="DefaultParagraphFont"/>
    <w:uiPriority w:val="99"/>
    <w:unhideWhenUsed/>
    <w:rsid w:val="00F31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45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3145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4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4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4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14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14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14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14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14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14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14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314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4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14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3145D"/>
    <w:rPr>
      <w:b/>
      <w:bCs/>
    </w:rPr>
  </w:style>
  <w:style w:type="character" w:styleId="Emphasis">
    <w:name w:val="Emphasis"/>
    <w:basedOn w:val="DefaultParagraphFont"/>
    <w:uiPriority w:val="20"/>
    <w:qFormat/>
    <w:rsid w:val="00F3145D"/>
    <w:rPr>
      <w:i/>
      <w:iCs/>
      <w:color w:val="000000" w:themeColor="text1"/>
    </w:rPr>
  </w:style>
  <w:style w:type="paragraph" w:styleId="NoSpacing">
    <w:name w:val="No Spacing"/>
    <w:uiPriority w:val="1"/>
    <w:qFormat/>
    <w:rsid w:val="00F314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14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14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14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45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314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314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314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14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314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45D"/>
    <w:pPr>
      <w:outlineLvl w:val="9"/>
    </w:pPr>
  </w:style>
  <w:style w:type="paragraph" w:styleId="ListParagraph">
    <w:name w:val="List Paragraph"/>
    <w:basedOn w:val="Normal"/>
    <w:uiPriority w:val="34"/>
    <w:qFormat/>
    <w:rsid w:val="00F31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Updegrave</dc:creator>
  <cp:keywords/>
  <dc:description/>
  <cp:lastModifiedBy>Carol Updegrave</cp:lastModifiedBy>
  <cp:revision>2</cp:revision>
  <cp:lastPrinted>2018-03-02T17:28:00Z</cp:lastPrinted>
  <dcterms:created xsi:type="dcterms:W3CDTF">2019-07-12T15:20:00Z</dcterms:created>
  <dcterms:modified xsi:type="dcterms:W3CDTF">2019-07-12T15:20:00Z</dcterms:modified>
</cp:coreProperties>
</file>